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40916" w14:textId="77777777" w:rsidR="00726A5C" w:rsidRPr="009417D7" w:rsidRDefault="00726A5C" w:rsidP="00726A5C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 w:rsidRPr="009417D7">
        <w:rPr>
          <w:rFonts w:ascii="Times New Roman" w:hAnsi="Times New Roman" w:cs="Times New Roman"/>
          <w:bCs/>
        </w:rPr>
        <w:t>Приложение 4</w:t>
      </w:r>
    </w:p>
    <w:p w14:paraId="449D75FF" w14:textId="77777777" w:rsidR="00726A5C" w:rsidRPr="009417D7" w:rsidRDefault="00726A5C" w:rsidP="00726A5C">
      <w:pPr>
        <w:spacing w:after="0"/>
        <w:jc w:val="right"/>
        <w:rPr>
          <w:rFonts w:ascii="Times New Roman" w:hAnsi="Times New Roman" w:cs="Times New Roman"/>
          <w:bCs/>
        </w:rPr>
      </w:pPr>
      <w:r w:rsidRPr="009417D7">
        <w:rPr>
          <w:rFonts w:ascii="Times New Roman" w:hAnsi="Times New Roman" w:cs="Times New Roman"/>
          <w:bCs/>
        </w:rPr>
        <w:t>к рабочей программе дисциплины</w:t>
      </w:r>
    </w:p>
    <w:p w14:paraId="67C48BC7" w14:textId="2A38C653" w:rsidR="00726A5C" w:rsidRPr="009417D7" w:rsidRDefault="007E14AE" w:rsidP="00726A5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МАТЕМАТИКА 2</w:t>
      </w:r>
      <w:r w:rsidR="000C0048">
        <w:rPr>
          <w:rFonts w:ascii="Times New Roman" w:hAnsi="Times New Roman" w:cs="Times New Roman"/>
          <w:bCs/>
        </w:rPr>
        <w:t>: ЛИНЕЙНАЯ АЛГЕБРА</w:t>
      </w: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74EE8C2" w14:textId="7FF04D0A" w:rsidR="007E14AE" w:rsidRDefault="007E14AE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 2</w:t>
      </w:r>
      <w:r w:rsidR="000B2597">
        <w:rPr>
          <w:rFonts w:ascii="Times New Roman" w:hAnsi="Times New Roman" w:cs="Times New Roman"/>
          <w:b/>
          <w:bCs/>
        </w:rPr>
        <w:t xml:space="preserve">: ЛИНЕЙНАЯ </w:t>
      </w:r>
      <w:r w:rsidR="00CE38F5">
        <w:rPr>
          <w:rFonts w:ascii="Times New Roman" w:hAnsi="Times New Roman" w:cs="Times New Roman"/>
          <w:b/>
          <w:bCs/>
        </w:rPr>
        <w:t>АЛГЕБРА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2ABA9B5A" w:rsidR="00C54E0B" w:rsidRPr="00472B1C" w:rsidRDefault="0037407E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7407E">
        <w:rPr>
          <w:rFonts w:ascii="Times New Roman" w:eastAsia="Times New Roman" w:hAnsi="Times New Roman" w:cs="Times New Roman"/>
          <w:lang w:eastAsia="ru-RU"/>
        </w:rPr>
        <w:t>УК -1</w:t>
      </w:r>
      <w:r w:rsidR="00CE5253">
        <w:rPr>
          <w:rFonts w:ascii="Times New Roman" w:eastAsia="Times New Roman" w:hAnsi="Times New Roman" w:cs="Times New Roman"/>
          <w:lang w:eastAsia="ru-RU"/>
        </w:rPr>
        <w:t>0</w:t>
      </w:r>
      <w:r w:rsidRPr="0037407E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3240"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37407E">
        <w:rPr>
          <w:rFonts w:ascii="Times New Roman" w:eastAsia="Times New Roman" w:hAnsi="Times New Roman" w:cs="Times New Roman"/>
          <w:lang w:eastAsia="ru-RU"/>
        </w:rPr>
        <w:t>Способен</w:t>
      </w:r>
      <w:r w:rsidR="007E324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7407E">
        <w:rPr>
          <w:rFonts w:ascii="Times New Roman" w:eastAsia="Times New Roman" w:hAnsi="Times New Roman" w:cs="Times New Roman"/>
          <w:lang w:eastAsia="ru-RU"/>
        </w:rPr>
        <w:t>принимать обоснованные экономические решения в различных областях жизнедеятельности</w:t>
      </w:r>
    </w:p>
    <w:p w14:paraId="47F1AA2B" w14:textId="4DC153E3" w:rsidR="008340FE" w:rsidRPr="00726A5C" w:rsidRDefault="008340FE" w:rsidP="008340F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726A5C">
        <w:rPr>
          <w:rFonts w:ascii="Times New Roman" w:hAnsi="Times New Roman" w:cs="Times New Roman"/>
          <w:b/>
        </w:rPr>
        <w:t xml:space="preserve">Для решения задач требуется калькулятор </w:t>
      </w:r>
    </w:p>
    <w:p w14:paraId="1D1A1208" w14:textId="77777777" w:rsidR="008340FE" w:rsidRPr="00C54E0B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256911" w:rsidRPr="00472B1C" w14:paraId="4AF9C644" w14:textId="77777777" w:rsidTr="0025691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C3291A7" w14:textId="77777777" w:rsidR="00256911" w:rsidRPr="00472B1C" w:rsidRDefault="00256911" w:rsidP="00635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0B0A77DB" w14:textId="77777777" w:rsidR="00256911" w:rsidRPr="00472B1C" w:rsidRDefault="00256911" w:rsidP="00635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56911" w:rsidRPr="00472B1C" w14:paraId="788A450C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6B37F731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D13007F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D06DEFB" w14:textId="77777777" w:rsidR="00256911" w:rsidRDefault="0025691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BA50AAA" w14:textId="4E287C1A" w:rsidR="00256911" w:rsidRPr="00AD115F" w:rsidRDefault="0025691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Какое произведение используется для определения взаимного расположения векторов?</w:t>
            </w:r>
          </w:p>
          <w:p w14:paraId="1597008A" w14:textId="77777777" w:rsidR="00256911" w:rsidRPr="00472B1C" w:rsidRDefault="0025691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CFC6D5F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714"/>
              <w:gridCol w:w="393"/>
              <w:gridCol w:w="2584"/>
            </w:tblGrid>
            <w:tr w:rsidR="00256911" w:rsidRPr="00472B1C" w14:paraId="256FEABD" w14:textId="77777777" w:rsidTr="00726A5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FCBB0A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714" w:type="dxa"/>
                  <w:tcMar>
                    <w:left w:w="28" w:type="dxa"/>
                    <w:right w:w="28" w:type="dxa"/>
                  </w:tcMar>
                </w:tcPr>
                <w:p w14:paraId="2CA04D32" w14:textId="557D2185" w:rsidR="00256911" w:rsidRPr="00472B1C" w:rsidRDefault="0025691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Векторы ортогональны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BE337C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47C9D7FD" w14:textId="4F46C82F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Смешанное произведение</w:t>
                  </w:r>
                </w:p>
              </w:tc>
            </w:tr>
            <w:tr w:rsidR="00256911" w:rsidRPr="00472B1C" w14:paraId="13EBFDCA" w14:textId="77777777" w:rsidTr="00726A5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D28BB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714" w:type="dxa"/>
                  <w:tcMar>
                    <w:left w:w="28" w:type="dxa"/>
                    <w:right w:w="28" w:type="dxa"/>
                  </w:tcMar>
                </w:tcPr>
                <w:p w14:paraId="2F606022" w14:textId="7C310516" w:rsidR="00256911" w:rsidRPr="00472B1C" w:rsidRDefault="00256911" w:rsidP="0063578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Векторы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коллинеарны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54B5CC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0FCF047E" w14:textId="727513D2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Скалярное произведение</w:t>
                  </w:r>
                </w:p>
              </w:tc>
            </w:tr>
            <w:tr w:rsidR="00256911" w:rsidRPr="00472B1C" w14:paraId="6A106870" w14:textId="77777777" w:rsidTr="00726A5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73E1B5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714" w:type="dxa"/>
                  <w:tcMar>
                    <w:left w:w="28" w:type="dxa"/>
                    <w:right w:w="28" w:type="dxa"/>
                  </w:tcMar>
                </w:tcPr>
                <w:p w14:paraId="7BA6C6D9" w14:textId="1D1263F4" w:rsidR="00256911" w:rsidRPr="00472B1C" w:rsidRDefault="0025691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Векторы компланарны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277AD4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2D9FE491" w14:textId="453A98AE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Векторное произведение</w:t>
                  </w:r>
                </w:p>
              </w:tc>
            </w:tr>
            <w:tr w:rsidR="00256911" w:rsidRPr="00472B1C" w14:paraId="609F644D" w14:textId="77777777" w:rsidTr="00726A5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8381C2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714" w:type="dxa"/>
                  <w:tcMar>
                    <w:left w:w="28" w:type="dxa"/>
                    <w:right w:w="28" w:type="dxa"/>
                  </w:tcMar>
                </w:tcPr>
                <w:p w14:paraId="5A15A69F" w14:textId="265050C2" w:rsidR="00256911" w:rsidRPr="00472B1C" w:rsidRDefault="0025691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Векторы образуют правую тройку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A615FB" w14:textId="1DD33D92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7DA5E717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8768D34" w14:textId="77777777" w:rsidR="00256911" w:rsidRPr="00472B1C" w:rsidRDefault="00256911" w:rsidP="00AD115F">
            <w:pPr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3055AEFF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6B87D9D0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6C7045A" w14:textId="4FDFA792" w:rsidR="00256911" w:rsidRPr="00726A5C" w:rsidRDefault="00256911" w:rsidP="00726A5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48DCAE8" w14:textId="4BCB433F" w:rsidR="00256911" w:rsidRPr="00726A5C" w:rsidRDefault="00256911" w:rsidP="00726A5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Определите тип кривой по уравнению:</w:t>
            </w:r>
          </w:p>
          <w:p w14:paraId="3EADE991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0E63DDD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256911" w:rsidRPr="00472B1C" w14:paraId="379F4CDB" w14:textId="77777777" w:rsidTr="0063578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E00721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7E272D" w14:textId="6CA4DF22" w:rsidR="00256911" w:rsidRPr="00AD115F" w:rsidRDefault="0081651B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B1A6EF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5E2ADF" w14:textId="2A15704C" w:rsidR="00256911" w:rsidRPr="00B13A09" w:rsidRDefault="00256911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Эллипс</w:t>
                  </w:r>
                </w:p>
              </w:tc>
            </w:tr>
            <w:tr w:rsidR="00256911" w:rsidRPr="00472B1C" w14:paraId="07942C37" w14:textId="77777777" w:rsidTr="0063578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544EF7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66470D" w14:textId="563926F1" w:rsidR="00256911" w:rsidRPr="00472B1C" w:rsidRDefault="0081651B" w:rsidP="00AD115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C09829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B9A3FF4" w14:textId="17C24A22" w:rsidR="00256911" w:rsidRPr="00472B1C" w:rsidRDefault="00256911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Гипербола</w:t>
                  </w:r>
                </w:p>
              </w:tc>
            </w:tr>
            <w:tr w:rsidR="00256911" w:rsidRPr="00472B1C" w14:paraId="1DCBF96B" w14:textId="77777777" w:rsidTr="0063578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70F2C6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1E89FF" w14:textId="4948A58A" w:rsidR="00256911" w:rsidRPr="00472B1C" w:rsidRDefault="0081651B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A0BCF9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17E8547" w14:textId="5EDD15A4" w:rsidR="00256911" w:rsidRPr="00472B1C" w:rsidRDefault="00256911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Парабола</w:t>
                  </w:r>
                </w:p>
              </w:tc>
            </w:tr>
            <w:tr w:rsidR="00256911" w:rsidRPr="00472B1C" w14:paraId="3C41032B" w14:textId="77777777" w:rsidTr="0063578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2C44D4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595360" w14:textId="40D56CC6" w:rsidR="00256911" w:rsidRPr="00472B1C" w:rsidRDefault="0081651B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E08C53" w14:textId="77777777" w:rsidR="00256911" w:rsidRPr="00472B1C" w:rsidRDefault="00256911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8742F23" w14:textId="77777777" w:rsidR="00256911" w:rsidRPr="00472B1C" w:rsidRDefault="00256911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8D8A24C" w14:textId="77777777" w:rsidR="00256911" w:rsidRPr="00472B1C" w:rsidRDefault="00256911" w:rsidP="00910F7B">
            <w:pPr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2B381269" w14:textId="77777777" w:rsidTr="00256911">
        <w:trPr>
          <w:trHeight w:val="368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2273577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53B055A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A297732" w14:textId="77777777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14490F7C" w14:textId="2406317D" w:rsidR="00256911" w:rsidRPr="008C6D7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C6D71">
              <w:rPr>
                <w:rFonts w:ascii="Times New Roman" w:hAnsi="Times New Roman" w:cs="Times New Roman"/>
                <w:iCs/>
                <w:color w:val="000000"/>
              </w:rPr>
              <w:t>Вычислите</w:t>
            </w:r>
            <w:r>
              <w:rPr>
                <w:rFonts w:ascii="Times New Roman" w:hAnsi="Times New Roman" w:cs="Times New Roman"/>
                <w:iCs/>
                <w:color w:val="000000"/>
              </w:rPr>
              <w:t xml:space="preserve"> выражения и запишите к ним ответы.</w:t>
            </w:r>
          </w:p>
          <w:p w14:paraId="51E3CDF4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2B60F58A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256911" w:rsidRPr="00472B1C" w14:paraId="2DFBDE54" w14:textId="77777777" w:rsidTr="00726A5C">
              <w:trPr>
                <w:trHeight w:val="73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1B87830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CE7A719" w14:textId="138A81EF" w:rsidR="00256911" w:rsidRPr="00C42B7B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</w:rPr>
                    <w:t>(5+3</w:t>
                  </w:r>
                  <w:proofErr w:type="spellStart"/>
                  <w:r w:rsidRPr="00C42B7B">
                    <w:rPr>
                      <w:rFonts w:ascii="Times New Roman" w:hAnsi="Times New Roman" w:cs="Times New Roman"/>
                      <w:i/>
                      <w:iCs/>
                      <w:lang w:val="en-US"/>
                    </w:rPr>
                    <w:t>i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en-US"/>
                    </w:rPr>
                    <w:t>)(5-3</w:t>
                  </w:r>
                  <w:r w:rsidRPr="00C42B7B">
                    <w:rPr>
                      <w:rFonts w:ascii="Times New Roman" w:hAnsi="Times New Roman" w:cs="Times New Roman"/>
                      <w:i/>
                      <w:iCs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)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E0245DF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83F430A" w14:textId="04FFB490" w:rsidR="00256911" w:rsidRPr="00C42B7B" w:rsidRDefault="00256911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4+</w:t>
                  </w:r>
                  <w:r w:rsidRPr="00C42B7B">
                    <w:rPr>
                      <w:rFonts w:ascii="Times New Roman" w:hAnsi="Times New Roman" w:cs="Times New Roman"/>
                      <w:i/>
                      <w:iCs/>
                      <w:lang w:val="en-US"/>
                    </w:rPr>
                    <w:t>i</w:t>
                  </w:r>
                </w:p>
              </w:tc>
            </w:tr>
            <w:tr w:rsidR="00256911" w:rsidRPr="00472B1C" w14:paraId="0B4DFB23" w14:textId="77777777" w:rsidTr="00726A5C">
              <w:trPr>
                <w:trHeight w:val="734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28D148F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95A75D5" w14:textId="440C2D98" w:rsidR="00256911" w:rsidRPr="00472B1C" w:rsidRDefault="0081651B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4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-2i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-i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E675BF2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E3F3E82" w14:textId="4D778436" w:rsidR="00256911" w:rsidRPr="00C42B7B" w:rsidRDefault="0081651B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8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7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17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</m:oMath>
                  </m:oMathPara>
                </w:p>
              </w:tc>
            </w:tr>
            <w:tr w:rsidR="00256911" w:rsidRPr="00472B1C" w14:paraId="4976F311" w14:textId="77777777" w:rsidTr="00726A5C">
              <w:tc>
                <w:tcPr>
                  <w:tcW w:w="40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9A83592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51C034C" w14:textId="2C117951" w:rsidR="00256911" w:rsidRPr="00C42B7B" w:rsidRDefault="0081651B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1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0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(4-2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)(3+</m:t>
                      </m:r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lang w:val="en-US"/>
                        </w:rPr>
                        <m:t>)</m:t>
                      </m:r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EB74B9C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8DC60B6" w14:textId="0954E13D" w:rsidR="00256911" w:rsidRPr="00C42B7B" w:rsidRDefault="00256911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34</w:t>
                  </w:r>
                </w:p>
              </w:tc>
            </w:tr>
            <w:tr w:rsidR="00256911" w:rsidRPr="00472B1C" w14:paraId="3B964CCE" w14:textId="77777777" w:rsidTr="00726A5C">
              <w:trPr>
                <w:trHeight w:val="764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57C1EB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B7400C" w14:textId="71C88638" w:rsidR="00256911" w:rsidRPr="00472B1C" w:rsidRDefault="0081651B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5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+3i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5</m:t>
                          </m:r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-3i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920C095" w14:textId="77777777" w:rsidR="00256911" w:rsidRPr="00472B1C" w:rsidRDefault="0025691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889051E" w14:textId="77777777" w:rsidR="00256911" w:rsidRPr="00472B1C" w:rsidRDefault="0025691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54B4298" w14:textId="77777777" w:rsidR="00256911" w:rsidRPr="00472B1C" w:rsidRDefault="00256911" w:rsidP="006E2A9D">
            <w:pPr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112752F1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340FC3A1" w14:textId="77777777" w:rsidR="00256911" w:rsidRPr="00472B1C" w:rsidRDefault="00256911" w:rsidP="0039780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FCBCAA5" w14:textId="77777777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5CC723" w14:textId="356B6DC4" w:rsidR="00256911" w:rsidRPr="00A53773" w:rsidRDefault="00256911" w:rsidP="003978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формулу вычисления векторного произведения для векторов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</w:rPr>
                <m:t>={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</w:rPr>
                <m:t>}</m:t>
              </m:r>
            </m:oMath>
            <w:r w:rsidRPr="00A53773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 xml:space="preserve">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b</m:t>
                  </m:r>
                </m:e>
              </m:acc>
              <m:r>
                <w:rPr>
                  <w:rFonts w:ascii="Cambria Math" w:eastAsiaTheme="minorEastAsia" w:hAnsi="Cambria Math" w:cs="Times New Roman"/>
                </w:rPr>
                <m:t>=</m:t>
              </m:r>
              <m:r>
                <w:rPr>
                  <w:rFonts w:ascii="Cambria Math" w:hAnsi="Cambria Math" w:cs="Times New Roman"/>
                </w:rPr>
                <m:t>{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;</m:t>
              </m:r>
              <m:r>
                <w:rPr>
                  <w:rFonts w:ascii="Cambria Math" w:hAnsi="Cambria Math" w:cs="Times New Roman"/>
                  <w:lang w:val="en-US"/>
                </w:rPr>
                <m:t>b</m:t>
              </m:r>
              <m:r>
                <w:rPr>
                  <w:rFonts w:ascii="Cambria Math" w:hAnsi="Cambria Math" w:cs="Times New Roman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</w:rPr>
                <m:t>}</m:t>
              </m:r>
            </m:oMath>
            <w:r>
              <w:rPr>
                <w:rFonts w:ascii="Times New Roman" w:eastAsiaTheme="minorEastAsia" w:hAnsi="Times New Roman" w:cs="Times New Roman"/>
              </w:rPr>
              <w:t xml:space="preserve">, заданных в декартовой системе координат.  </w:t>
            </w:r>
          </w:p>
          <w:p w14:paraId="4450406A" w14:textId="600B44A6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, чтобы можно было записать формулу вычисления векторного произведения</w:t>
            </w:r>
            <w:r w:rsidRPr="00472B1C">
              <w:rPr>
                <w:rFonts w:ascii="Times New Roman" w:hAnsi="Times New Roman" w:cs="Times New Roman"/>
              </w:rPr>
              <w:t xml:space="preserve">. </w:t>
            </w:r>
          </w:p>
          <w:p w14:paraId="55C3ECE9" w14:textId="77777777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</w:p>
          <w:p w14:paraId="58648EA5" w14:textId="77777777" w:rsidR="00256911" w:rsidRPr="00A53773" w:rsidRDefault="00256911" w:rsidP="0039780A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Координата 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i</m:t>
                  </m:r>
                </m:e>
              </m:acc>
              <m:r>
                <w:rPr>
                  <w:rFonts w:ascii="Cambria Math" w:hAnsi="Cambria Math" w:cs="Times New Roman"/>
                </w:rPr>
                <m:t>=</m:t>
              </m:r>
            </m:oMath>
          </w:p>
          <w:p w14:paraId="24C12E47" w14:textId="77777777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Координата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j</m:t>
                  </m:r>
                </m:e>
              </m:acc>
              <m:r>
                <w:rPr>
                  <w:rFonts w:ascii="Cambria Math" w:hAnsi="Cambria Math" w:cs="Times New Roman"/>
                </w:rPr>
                <m:t>=</m:t>
              </m:r>
            </m:oMath>
          </w:p>
          <w:p w14:paraId="22192792" w14:textId="77777777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Координата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k</m:t>
                  </m:r>
                </m:e>
              </m:acc>
              <m:r>
                <w:rPr>
                  <w:rFonts w:ascii="Cambria Math" w:hAnsi="Cambria Math" w:cs="Times New Roman"/>
                </w:rPr>
                <m:t>=</m:t>
              </m:r>
            </m:oMath>
          </w:p>
          <w:p w14:paraId="3A0FD458" w14:textId="77777777" w:rsidR="00256911" w:rsidRPr="0039780A" w:rsidRDefault="00256911" w:rsidP="0039780A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</m:oMath>
          </w:p>
          <w:p w14:paraId="0C5218AD" w14:textId="77777777" w:rsidR="00256911" w:rsidRPr="0039780A" w:rsidRDefault="00256911" w:rsidP="0039780A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39780A">
              <w:rPr>
                <w:rFonts w:ascii="Times New Roman" w:eastAsiaTheme="minorEastAsia" w:hAnsi="Times New Roman" w:cs="Times New Roman"/>
              </w:rPr>
              <w:t xml:space="preserve">5.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</m:oMath>
          </w:p>
          <w:p w14:paraId="44895D1E" w14:textId="77777777" w:rsidR="00256911" w:rsidRPr="0039780A" w:rsidRDefault="00256911" w:rsidP="0039780A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39780A">
              <w:rPr>
                <w:rFonts w:ascii="Times New Roman" w:eastAsiaTheme="minorEastAsia" w:hAnsi="Times New Roman" w:cs="Times New Roman"/>
              </w:rPr>
              <w:t xml:space="preserve">6.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</m:t>
                  </m:r>
                </m:sub>
              </m:sSub>
            </m:oMath>
          </w:p>
          <w:p w14:paraId="556AE78F" w14:textId="77777777" w:rsidR="00256911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</w:p>
          <w:p w14:paraId="09984608" w14:textId="77777777" w:rsidR="00256911" w:rsidRPr="00472B1C" w:rsidRDefault="00256911" w:rsidP="0039780A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3CCBAD78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2CA5AC1D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AC88FBA" w14:textId="77777777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B3EBF71" w14:textId="36DDC1F5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Метрика — это функция </w:t>
            </w:r>
            <m:oMath>
              <m:r>
                <w:rPr>
                  <w:rFonts w:ascii="Cambria Math" w:hAnsi="Cambria Math" w:cs="Times New Roman"/>
                </w:rPr>
                <m:t>ρ</m:t>
              </m:r>
            </m:oMath>
            <w:r>
              <w:rPr>
                <w:rFonts w:ascii="Times New Roman" w:hAnsi="Times New Roman" w:cs="Times New Roman"/>
                <w:iCs/>
              </w:rPr>
              <w:t>, действующая из ___, удовлетворяющая условиям:</w:t>
            </w:r>
          </w:p>
          <w:p w14:paraId="3CD208B3" w14:textId="4F975BF0" w:rsidR="00256911" w:rsidRPr="007974D9" w:rsidRDefault="00256911" w:rsidP="007974D9">
            <w:pPr>
              <w:ind w:left="496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а) о</w:t>
            </w:r>
            <w:r w:rsidRPr="007974D9">
              <w:rPr>
                <w:rFonts w:ascii="Times New Roman" w:hAnsi="Times New Roman" w:cs="Times New Roman"/>
                <w:iCs/>
              </w:rPr>
              <w:t>на положительно определена, то есть ___</w:t>
            </w:r>
          </w:p>
          <w:p w14:paraId="0A84F710" w14:textId="728001B9" w:rsidR="00256911" w:rsidRPr="00A03ABE" w:rsidRDefault="00256911" w:rsidP="007974D9">
            <w:pPr>
              <w:pStyle w:val="a7"/>
              <w:ind w:left="496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б) симметричности: ____</w:t>
            </w:r>
          </w:p>
          <w:p w14:paraId="2143290B" w14:textId="5203DA6E" w:rsidR="00256911" w:rsidRPr="007974D9" w:rsidRDefault="00256911" w:rsidP="007974D9">
            <w:pPr>
              <w:ind w:left="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п</w:t>
            </w:r>
            <w:r w:rsidRPr="007974D9">
              <w:rPr>
                <w:rFonts w:ascii="Times New Roman" w:hAnsi="Times New Roman" w:cs="Times New Roman"/>
              </w:rPr>
              <w:t>равилу треугольника: _____</w:t>
            </w:r>
          </w:p>
          <w:p w14:paraId="705078C3" w14:textId="77777777" w:rsidR="00256911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</w:p>
          <w:p w14:paraId="288A606B" w14:textId="6D0B9498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, чтобы получилось полное определение метрики</w:t>
            </w:r>
            <w:r w:rsidRPr="00472B1C">
              <w:rPr>
                <w:rFonts w:ascii="Times New Roman" w:hAnsi="Times New Roman" w:cs="Times New Roman"/>
              </w:rPr>
              <w:t xml:space="preserve">. </w:t>
            </w:r>
          </w:p>
          <w:p w14:paraId="5FA19F0B" w14:textId="339B1C6F" w:rsidR="00256911" w:rsidRPr="00B46A34" w:rsidRDefault="00256911" w:rsidP="00635787">
            <w:pPr>
              <w:ind w:firstLine="3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m:oMath>
              <m:r>
                <w:rPr>
                  <w:rFonts w:ascii="Cambria Math" w:hAnsi="Cambria Math" w:cs="Times New Roman"/>
                </w:rPr>
                <m:t>ρ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</w:rPr>
                    <m:t>,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r>
                <w:rPr>
                  <w:rFonts w:ascii="Cambria Math" w:hAnsi="Cambria Math" w:cs="Times New Roman"/>
                </w:rPr>
                <m:t>(</m:t>
              </m:r>
              <m:r>
                <w:rPr>
                  <w:rFonts w:ascii="Cambria Math" w:hAnsi="Cambria Math" w:cs="Times New Roman"/>
                  <w:lang w:val="en-US"/>
                </w:rPr>
                <m:t>b</m:t>
              </m:r>
              <m:r>
                <w:rPr>
                  <w:rFonts w:ascii="Cambria Math" w:hAnsi="Cambria Math" w:cs="Times New Roman"/>
                </w:rPr>
                <m:t>,</m:t>
              </m:r>
              <m:r>
                <w:rPr>
                  <w:rFonts w:ascii="Cambria Math" w:hAnsi="Cambria Math" w:cs="Times New Roman"/>
                  <w:lang w:val="en-US"/>
                </w:rPr>
                <m:t>a</m:t>
              </m:r>
              <m:r>
                <w:rPr>
                  <w:rFonts w:ascii="Cambria Math" w:hAnsi="Cambria Math" w:cs="Times New Roman"/>
                </w:rPr>
                <m:t>)</m:t>
              </m:r>
            </m:oMath>
          </w:p>
          <w:p w14:paraId="03085212" w14:textId="1083746B" w:rsidR="00256911" w:rsidRPr="00B46A34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линейного пространства</w:t>
            </w:r>
          </w:p>
          <w:p w14:paraId="17185A11" w14:textId="0E3E8938" w:rsidR="00256911" w:rsidRPr="00B46A34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B46A34">
              <w:rPr>
                <w:rFonts w:ascii="Times New Roman" w:hAnsi="Times New Roman" w:cs="Times New Roman"/>
              </w:rPr>
              <w:t>3.</w:t>
            </w:r>
            <m:oMath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</w:rPr>
                    <m:t>,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 w:cs="Times New Roman"/>
                </w:rPr>
                <m:t>+</m:t>
              </m:r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r>
                <w:rPr>
                  <w:rFonts w:ascii="Cambria Math" w:hAnsi="Cambria Math" w:cs="Times New Roman"/>
                </w:rPr>
                <m:t>(</m:t>
              </m:r>
              <m:r>
                <w:rPr>
                  <w:rFonts w:ascii="Cambria Math" w:hAnsi="Cambria Math" w:cs="Times New Roman"/>
                  <w:lang w:val="en-US"/>
                </w:rPr>
                <m:t>b</m:t>
              </m:r>
              <m:r>
                <w:rPr>
                  <w:rFonts w:ascii="Cambria Math" w:hAnsi="Cambria Math" w:cs="Times New Roman"/>
                </w:rPr>
                <m:t>,</m:t>
              </m:r>
              <m:r>
                <w:rPr>
                  <w:rFonts w:ascii="Cambria Math" w:hAnsi="Cambria Math" w:cs="Times New Roman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</w:rPr>
                <m:t>)≤</m:t>
              </m:r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r>
                <w:rPr>
                  <w:rFonts w:ascii="Cambria Math" w:hAnsi="Cambria Math" w:cs="Times New Roman"/>
                </w:rPr>
                <m:t>(</m:t>
              </m:r>
              <m:r>
                <w:rPr>
                  <w:rFonts w:ascii="Cambria Math" w:hAnsi="Cambria Math" w:cs="Times New Roman"/>
                  <w:lang w:val="en-US"/>
                </w:rPr>
                <m:t>a</m:t>
              </m:r>
              <m:r>
                <w:rPr>
                  <w:rFonts w:ascii="Cambria Math" w:hAnsi="Cambria Math" w:cs="Times New Roman"/>
                </w:rPr>
                <m:t>,</m:t>
              </m:r>
              <m:r>
                <w:rPr>
                  <w:rFonts w:ascii="Cambria Math" w:hAnsi="Cambria Math" w:cs="Times New Roman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</w:rPr>
                <m:t>)</m:t>
              </m:r>
            </m:oMath>
          </w:p>
          <w:p w14:paraId="653969C6" w14:textId="1F6BED00" w:rsidR="00256911" w:rsidRPr="00B46A34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B46A34">
              <w:rPr>
                <w:rFonts w:ascii="Times New Roman" w:hAnsi="Times New Roman" w:cs="Times New Roman"/>
              </w:rPr>
              <w:t>4.</w:t>
            </w:r>
            <m:oMath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</w:rPr>
                    <m:t>,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≥0; </m:t>
              </m:r>
              <m:r>
                <w:rPr>
                  <w:rFonts w:ascii="Cambria Math" w:hAnsi="Cambria Math" w:cs="Times New Roman"/>
                  <w:lang w:val="en-US"/>
                </w:rPr>
                <m:t>ρ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  <m:r>
                    <w:rPr>
                      <w:rFonts w:ascii="Cambria Math" w:hAnsi="Cambria Math" w:cs="Times New Roman"/>
                    </w:rPr>
                    <m:t>,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b</m:t>
                  </m:r>
                </m:e>
              </m:d>
              <m:r>
                <w:rPr>
                  <w:rFonts w:ascii="Cambria Math" w:hAnsi="Cambria Math" w:cs="Times New Roman"/>
                </w:rPr>
                <m:t>=0</m:t>
              </m:r>
              <m:r>
                <w:rPr>
                  <w:rFonts w:ascii="Cambria Math" w:hAnsi="Cambria Math" w:cs="Times New Roman"/>
                  <w:lang w:val="en-US"/>
                </w:rPr>
                <m:t>⟺a</m:t>
              </m:r>
              <m:r>
                <w:rPr>
                  <w:rFonts w:ascii="Cambria Math" w:hAnsi="Cambria Math" w:cs="Times New Roman"/>
                </w:rPr>
                <m:t>=</m:t>
              </m:r>
              <m:r>
                <w:rPr>
                  <w:rFonts w:ascii="Cambria Math" w:hAnsi="Cambria Math" w:cs="Times New Roman"/>
                  <w:lang w:val="en-US"/>
                </w:rPr>
                <m:t>b</m:t>
              </m:r>
            </m:oMath>
          </w:p>
          <w:p w14:paraId="20AA781C" w14:textId="065CB98C" w:rsidR="00256911" w:rsidRPr="00472B1C" w:rsidRDefault="00256911" w:rsidP="00661B5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70DB34B6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6CCAB24A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726B360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24C45C" w14:textId="77777777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00B0">
              <w:rPr>
                <w:rFonts w:ascii="Times New Roman" w:hAnsi="Times New Roman" w:cs="Times New Roman"/>
              </w:rPr>
              <w:t xml:space="preserve">Выберите матрицу, для которой существует обратная. </w:t>
            </w:r>
          </w:p>
          <w:p w14:paraId="025CDBED" w14:textId="069C9C4C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EE72E3" w14:textId="20AB3CEC" w:rsidR="00256911" w:rsidRPr="00B611CD" w:rsidRDefault="00256911" w:rsidP="00661B5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B611CD">
              <w:rPr>
                <w:rFonts w:ascii="Times New Roman" w:hAnsi="Times New Roman" w:cs="Times New Roman"/>
              </w:rPr>
              <w:t xml:space="preserve">. </w:t>
            </w:r>
            <w:r w:rsidRPr="004700B0">
              <w:rPr>
                <w:rFonts w:ascii="Times New Roman" w:hAnsi="Times New Roman" w:cs="Times New Roman"/>
                <w:position w:val="-30"/>
              </w:rPr>
              <w:object w:dxaOrig="1120" w:dyaOrig="720" w14:anchorId="0BCEFD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36pt" o:ole="">
                  <v:imagedata r:id="rId6" o:title=""/>
                </v:shape>
                <o:OLEObject Type="Embed" ProgID="Equation.3" ShapeID="_x0000_i1025" DrawAspect="Content" ObjectID="_1807013488" r:id="rId7"/>
              </w:object>
            </w:r>
          </w:p>
          <w:p w14:paraId="62BA68BF" w14:textId="77777777" w:rsidR="00256911" w:rsidRPr="00B611CD" w:rsidRDefault="00256911" w:rsidP="00661B55">
            <w:pPr>
              <w:ind w:firstLine="318"/>
              <w:rPr>
                <w:rFonts w:ascii="Times New Roman" w:hAnsi="Times New Roman" w:cs="Times New Roman"/>
              </w:rPr>
            </w:pPr>
            <w:r w:rsidRPr="00B611CD">
              <w:rPr>
                <w:rFonts w:ascii="Times New Roman" w:hAnsi="Times New Roman" w:cs="Times New Roman"/>
              </w:rPr>
              <w:t xml:space="preserve">2. </w:t>
            </w:r>
            <w:r w:rsidRPr="004700B0">
              <w:rPr>
                <w:rFonts w:ascii="Times New Roman" w:hAnsi="Times New Roman" w:cs="Times New Roman"/>
                <w:position w:val="-30"/>
              </w:rPr>
              <w:object w:dxaOrig="760" w:dyaOrig="720" w14:anchorId="1ED86132">
                <v:shape id="_x0000_i1026" type="#_x0000_t75" style="width:38.25pt;height:36pt" o:ole="">
                  <v:imagedata r:id="rId8" o:title=""/>
                </v:shape>
                <o:OLEObject Type="Embed" ProgID="Equation.3" ShapeID="_x0000_i1026" DrawAspect="Content" ObjectID="_1807013489" r:id="rId9"/>
              </w:object>
            </w:r>
          </w:p>
          <w:p w14:paraId="24515203" w14:textId="77777777" w:rsidR="00256911" w:rsidRPr="00B611CD" w:rsidRDefault="00256911" w:rsidP="00661B55">
            <w:pPr>
              <w:ind w:firstLine="318"/>
              <w:rPr>
                <w:rFonts w:ascii="Times New Roman" w:hAnsi="Times New Roman" w:cs="Times New Roman"/>
              </w:rPr>
            </w:pPr>
            <w:r w:rsidRPr="00B611CD">
              <w:rPr>
                <w:rFonts w:ascii="Times New Roman" w:hAnsi="Times New Roman" w:cs="Times New Roman"/>
              </w:rPr>
              <w:t xml:space="preserve">3. </w:t>
            </w:r>
            <w:r w:rsidRPr="004700B0">
              <w:rPr>
                <w:rFonts w:ascii="Times New Roman" w:hAnsi="Times New Roman" w:cs="Times New Roman"/>
                <w:position w:val="-30"/>
              </w:rPr>
              <w:object w:dxaOrig="760" w:dyaOrig="720" w14:anchorId="6E15760E">
                <v:shape id="_x0000_i1027" type="#_x0000_t75" style="width:38.25pt;height:36pt" o:ole="">
                  <v:imagedata r:id="rId10" o:title=""/>
                </v:shape>
                <o:OLEObject Type="Embed" ProgID="Equation.3" ShapeID="_x0000_i1027" DrawAspect="Content" ObjectID="_1807013490" r:id="rId11"/>
              </w:object>
            </w:r>
            <w:r w:rsidRPr="00B611CD">
              <w:rPr>
                <w:rFonts w:ascii="Times New Roman" w:hAnsi="Times New Roman" w:cs="Times New Roman"/>
              </w:rPr>
              <w:t xml:space="preserve"> </w:t>
            </w:r>
          </w:p>
          <w:p w14:paraId="5EC402C6" w14:textId="77777777" w:rsidR="00256911" w:rsidRPr="00B611CD" w:rsidRDefault="00256911" w:rsidP="00661B55">
            <w:pPr>
              <w:ind w:firstLine="318"/>
              <w:rPr>
                <w:rFonts w:ascii="Times New Roman" w:hAnsi="Times New Roman" w:cs="Times New Roman"/>
              </w:rPr>
            </w:pPr>
            <w:r w:rsidRPr="00B611CD">
              <w:rPr>
                <w:rFonts w:ascii="Times New Roman" w:hAnsi="Times New Roman" w:cs="Times New Roman"/>
              </w:rPr>
              <w:t xml:space="preserve">4. </w:t>
            </w:r>
            <w:r w:rsidRPr="004700B0">
              <w:rPr>
                <w:rFonts w:ascii="Times New Roman" w:hAnsi="Times New Roman" w:cs="Times New Roman"/>
                <w:position w:val="-30"/>
              </w:rPr>
              <w:object w:dxaOrig="760" w:dyaOrig="720" w14:anchorId="485EEE72">
                <v:shape id="_x0000_i1028" type="#_x0000_t75" style="width:38.25pt;height:36pt" o:ole="">
                  <v:imagedata r:id="rId12" o:title=""/>
                </v:shape>
                <o:OLEObject Type="Embed" ProgID="Equation.3" ShapeID="_x0000_i1028" DrawAspect="Content" ObjectID="_1807013491" r:id="rId13"/>
              </w:object>
            </w:r>
          </w:p>
          <w:p w14:paraId="6F065A8F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652605D9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24821172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CE40879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AC85C7" w14:textId="748E27D6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608B0">
              <w:rPr>
                <w:rFonts w:ascii="Times New Roman" w:hAnsi="Times New Roman" w:cs="Times New Roman"/>
              </w:rPr>
              <w:t xml:space="preserve">Найдите ординату точки пересечения прямой </w:t>
            </w:r>
            <w:r w:rsidRPr="002608B0">
              <w:rPr>
                <w:rFonts w:ascii="Times New Roman" w:hAnsi="Times New Roman" w:cs="Times New Roman"/>
                <w:i/>
              </w:rPr>
              <w:t>2х+5</w:t>
            </w:r>
            <w:r w:rsidRPr="002608B0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2608B0">
              <w:rPr>
                <w:rFonts w:ascii="Times New Roman" w:hAnsi="Times New Roman" w:cs="Times New Roman"/>
                <w:i/>
              </w:rPr>
              <w:t>-2=0</w:t>
            </w:r>
            <w:r w:rsidRPr="002608B0">
              <w:rPr>
                <w:rFonts w:ascii="Times New Roman" w:hAnsi="Times New Roman" w:cs="Times New Roman"/>
              </w:rPr>
              <w:t xml:space="preserve"> с осью ОУ. </w:t>
            </w:r>
          </w:p>
          <w:p w14:paraId="5B94DB57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8AF6D59" w14:textId="17A636D1" w:rsidR="00256911" w:rsidRPr="00A03ABE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716D71F7" w14:textId="5A8DA176" w:rsidR="00256911" w:rsidRDefault="00256911" w:rsidP="00A03ABE">
            <w:pPr>
              <w:ind w:firstLine="318"/>
              <w:rPr>
                <w:rFonts w:ascii="Times New Roman" w:hAnsi="Times New Roman" w:cs="Times New Roman"/>
              </w:rPr>
            </w:pPr>
            <w:r w:rsidRPr="00A03ABE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2,5</w:t>
            </w:r>
          </w:p>
          <w:p w14:paraId="01ED444E" w14:textId="00B89C6F" w:rsidR="00256911" w:rsidRPr="00A03ABE" w:rsidRDefault="00256911" w:rsidP="00A03AB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3. 0,1</w:t>
            </w:r>
          </w:p>
          <w:p w14:paraId="0EB9F9DC" w14:textId="06B8A492" w:rsidR="00256911" w:rsidRPr="00A03ABE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A03ABE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0,4</w:t>
            </w:r>
          </w:p>
          <w:p w14:paraId="0FB31A68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63AFCFBF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7EBB45EC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17664BE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957EE90" w14:textId="77777777" w:rsidR="00256911" w:rsidRPr="00B46A34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1C72">
              <w:rPr>
                <w:rFonts w:ascii="Times New Roman" w:hAnsi="Times New Roman" w:cs="Times New Roman"/>
              </w:rPr>
              <w:lastRenderedPageBreak/>
              <w:t xml:space="preserve">Чему равно произведение матриц </w:t>
            </w:r>
            <w:r w:rsidRPr="00E01C72">
              <w:rPr>
                <w:rFonts w:ascii="Times New Roman" w:hAnsi="Times New Roman" w:cs="Times New Roman"/>
                <w:position w:val="-30"/>
                <w:lang w:val="en-US"/>
              </w:rPr>
              <w:object w:dxaOrig="2100" w:dyaOrig="720" w14:anchorId="14240B5C">
                <v:shape id="_x0000_i1029" type="#_x0000_t75" style="width:105pt;height:36pt" o:ole="" fillcolor="window">
                  <v:imagedata r:id="rId14" o:title=""/>
                </v:shape>
                <o:OLEObject Type="Embed" ProgID="Equation.3" ShapeID="_x0000_i1029" DrawAspect="Content" ObjectID="_1807013492" r:id="rId15"/>
              </w:object>
            </w:r>
            <w:r w:rsidRPr="00E01C72">
              <w:rPr>
                <w:rFonts w:ascii="Times New Roman" w:hAnsi="Times New Roman" w:cs="Times New Roman"/>
              </w:rPr>
              <w:t xml:space="preserve"> </w:t>
            </w:r>
          </w:p>
          <w:p w14:paraId="71B79478" w14:textId="223DD66E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AC7C08C" w14:textId="380F0ED4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01C72">
              <w:rPr>
                <w:rFonts w:ascii="Times New Roman" w:hAnsi="Times New Roman" w:cs="Times New Roman"/>
                <w:position w:val="-30"/>
                <w:lang w:val="en-US"/>
              </w:rPr>
              <w:object w:dxaOrig="760" w:dyaOrig="720" w14:anchorId="3E575971">
                <v:shape id="_x0000_i1030" type="#_x0000_t75" style="width:38.25pt;height:36pt" o:ole="" fillcolor="window">
                  <v:imagedata r:id="rId16" o:title=""/>
                </v:shape>
                <o:OLEObject Type="Embed" ProgID="Equation.3" ShapeID="_x0000_i1030" DrawAspect="Content" ObjectID="_1807013493" r:id="rId17"/>
              </w:object>
            </w:r>
          </w:p>
          <w:p w14:paraId="4C328590" w14:textId="1B345A1B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E01C72">
              <w:rPr>
                <w:rFonts w:ascii="Times New Roman" w:hAnsi="Times New Roman" w:cs="Times New Roman"/>
                <w:position w:val="-30"/>
                <w:lang w:val="en-US"/>
              </w:rPr>
              <w:object w:dxaOrig="940" w:dyaOrig="720" w14:anchorId="48630E9C">
                <v:shape id="_x0000_i1031" type="#_x0000_t75" style="width:47.25pt;height:36pt" o:ole="" fillcolor="window">
                  <v:imagedata r:id="rId18" o:title=""/>
                </v:shape>
                <o:OLEObject Type="Embed" ProgID="Equation.3" ShapeID="_x0000_i1031" DrawAspect="Content" ObjectID="_1807013494" r:id="rId19"/>
              </w:object>
            </w:r>
          </w:p>
          <w:p w14:paraId="493AC2D3" w14:textId="280FD9E5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01C72">
              <w:rPr>
                <w:rFonts w:ascii="Times New Roman" w:hAnsi="Times New Roman" w:cs="Times New Roman"/>
                <w:position w:val="-30"/>
                <w:lang w:val="en-US"/>
              </w:rPr>
              <w:object w:dxaOrig="760" w:dyaOrig="720" w14:anchorId="692E1606">
                <v:shape id="_x0000_i1032" type="#_x0000_t75" style="width:38.25pt;height:36pt" o:ole="" fillcolor="window">
                  <v:imagedata r:id="rId20" o:title=""/>
                </v:shape>
                <o:OLEObject Type="Embed" ProgID="Equation.3" ShapeID="_x0000_i1032" DrawAspect="Content" ObjectID="_1807013495" r:id="rId21"/>
              </w:object>
            </w:r>
          </w:p>
          <w:p w14:paraId="6E50E680" w14:textId="40064A54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E01C72">
              <w:rPr>
                <w:rFonts w:ascii="Times New Roman" w:hAnsi="Times New Roman" w:cs="Times New Roman"/>
                <w:position w:val="-30"/>
                <w:lang w:val="en-US"/>
              </w:rPr>
              <w:object w:dxaOrig="940" w:dyaOrig="720" w14:anchorId="24788EAD">
                <v:shape id="_x0000_i1033" type="#_x0000_t75" style="width:47.25pt;height:36pt" o:ole="" fillcolor="window">
                  <v:imagedata r:id="rId22" o:title=""/>
                </v:shape>
                <o:OLEObject Type="Embed" ProgID="Equation.3" ShapeID="_x0000_i1033" DrawAspect="Content" ObjectID="_1807013496" r:id="rId23"/>
              </w:object>
            </w:r>
          </w:p>
          <w:p w14:paraId="30A7B224" w14:textId="77777777" w:rsidR="00256911" w:rsidRPr="007974D9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48F319E2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6AC1C686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6E9F15A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7DCC808" w14:textId="77777777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B40C80" w14:textId="609DE688" w:rsidR="00256911" w:rsidRPr="00E86BC9" w:rsidRDefault="00256911" w:rsidP="003963C3">
            <w:pPr>
              <w:widowControl w:val="0"/>
              <w:rPr>
                <w:rFonts w:ascii="Times New Roman" w:hAnsi="Times New Roman" w:cs="Times New Roman"/>
              </w:rPr>
            </w:pPr>
            <w:r w:rsidRPr="00E86BC9">
              <w:rPr>
                <w:rFonts w:ascii="Times New Roman" w:hAnsi="Times New Roman" w:cs="Times New Roman"/>
              </w:rPr>
              <w:t xml:space="preserve">Какая из квадратичных форм является </w:t>
            </w:r>
            <w:r>
              <w:rPr>
                <w:rFonts w:ascii="Times New Roman" w:hAnsi="Times New Roman" w:cs="Times New Roman"/>
              </w:rPr>
              <w:t>знакопеременной</w:t>
            </w:r>
            <w:r w:rsidRPr="00E86BC9">
              <w:rPr>
                <w:rFonts w:ascii="Times New Roman" w:hAnsi="Times New Roman" w:cs="Times New Roman"/>
              </w:rPr>
              <w:t>?</w:t>
            </w:r>
          </w:p>
          <w:p w14:paraId="7AC79ACE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68AB9E2" w14:textId="6A50BF73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86BC9">
              <w:rPr>
                <w:rFonts w:ascii="Times New Roman" w:hAnsi="Times New Roman" w:cs="Times New Roman"/>
                <w:lang w:val="en-US"/>
              </w:rPr>
              <w:t>x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 w:rsidRPr="003963C3">
              <w:rPr>
                <w:rFonts w:ascii="Times New Roman" w:hAnsi="Times New Roman" w:cs="Times New Roman"/>
              </w:rPr>
              <w:t>+2</w:t>
            </w:r>
            <w:r w:rsidRPr="00E86BC9">
              <w:rPr>
                <w:rFonts w:ascii="Times New Roman" w:hAnsi="Times New Roman" w:cs="Times New Roman"/>
                <w:lang w:val="en-US"/>
              </w:rPr>
              <w:t>xy</w:t>
            </w:r>
            <w:r w:rsidRPr="003963C3">
              <w:rPr>
                <w:rFonts w:ascii="Times New Roman" w:hAnsi="Times New Roman" w:cs="Times New Roman"/>
              </w:rPr>
              <w:t>+2</w:t>
            </w:r>
            <w:r w:rsidRPr="00E86BC9">
              <w:rPr>
                <w:rFonts w:ascii="Times New Roman" w:hAnsi="Times New Roman" w:cs="Times New Roman"/>
                <w:lang w:val="en-US"/>
              </w:rPr>
              <w:t>y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30A066B" w14:textId="0083943C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E86BC9">
              <w:rPr>
                <w:rFonts w:ascii="Times New Roman" w:hAnsi="Times New Roman" w:cs="Times New Roman"/>
                <w:lang w:val="en-US"/>
              </w:rPr>
              <w:t>x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 w:rsidRPr="003963C3">
              <w:rPr>
                <w:rFonts w:ascii="Times New Roman" w:hAnsi="Times New Roman" w:cs="Times New Roman"/>
              </w:rPr>
              <w:t>-4</w:t>
            </w:r>
            <w:r w:rsidRPr="00E86BC9">
              <w:rPr>
                <w:rFonts w:ascii="Times New Roman" w:hAnsi="Times New Roman" w:cs="Times New Roman"/>
                <w:lang w:val="en-US"/>
              </w:rPr>
              <w:t>xy</w:t>
            </w:r>
            <w:r w:rsidRPr="003963C3">
              <w:rPr>
                <w:rFonts w:ascii="Times New Roman" w:hAnsi="Times New Roman" w:cs="Times New Roman"/>
              </w:rPr>
              <w:t>+</w:t>
            </w:r>
            <w:r w:rsidRPr="00E86BC9">
              <w:rPr>
                <w:rFonts w:ascii="Times New Roman" w:hAnsi="Times New Roman" w:cs="Times New Roman"/>
                <w:lang w:val="en-US"/>
              </w:rPr>
              <w:t>y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14:paraId="52A4FF40" w14:textId="59F6F06D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E86BC9">
              <w:rPr>
                <w:rFonts w:ascii="Times New Roman" w:hAnsi="Times New Roman" w:cs="Times New Roman"/>
                <w:lang w:val="en-US"/>
              </w:rPr>
              <w:t>x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 w:rsidRPr="003963C3">
              <w:rPr>
                <w:rFonts w:ascii="Times New Roman" w:hAnsi="Times New Roman" w:cs="Times New Roman"/>
              </w:rPr>
              <w:t>+2</w:t>
            </w:r>
            <w:r w:rsidRPr="00E86BC9">
              <w:rPr>
                <w:rFonts w:ascii="Times New Roman" w:hAnsi="Times New Roman" w:cs="Times New Roman"/>
                <w:lang w:val="en-US"/>
              </w:rPr>
              <w:t>xy</w:t>
            </w:r>
            <w:r w:rsidRPr="003963C3">
              <w:rPr>
                <w:rFonts w:ascii="Times New Roman" w:hAnsi="Times New Roman" w:cs="Times New Roman"/>
              </w:rPr>
              <w:t>-</w:t>
            </w:r>
            <w:r w:rsidRPr="00E86BC9">
              <w:rPr>
                <w:rFonts w:ascii="Times New Roman" w:hAnsi="Times New Roman" w:cs="Times New Roman"/>
                <w:lang w:val="en-US"/>
              </w:rPr>
              <w:t>y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1EE125ED" w14:textId="64FD7EA6" w:rsidR="00256911" w:rsidRPr="003963C3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E86BC9">
              <w:rPr>
                <w:rFonts w:ascii="Times New Roman" w:hAnsi="Times New Roman" w:cs="Times New Roman"/>
                <w:lang w:val="en-US"/>
              </w:rPr>
              <w:t>x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  <w:r w:rsidRPr="003963C3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E86BC9">
              <w:rPr>
                <w:rFonts w:ascii="Times New Roman" w:hAnsi="Times New Roman" w:cs="Times New Roman"/>
                <w:lang w:val="en-US"/>
              </w:rPr>
              <w:t>xy</w:t>
            </w:r>
            <w:r>
              <w:rPr>
                <w:rFonts w:ascii="Times New Roman" w:hAnsi="Times New Roman" w:cs="Times New Roman"/>
                <w:lang w:val="en-US"/>
              </w:rPr>
              <w:t>+5</w:t>
            </w:r>
            <w:r w:rsidRPr="00E86BC9">
              <w:rPr>
                <w:rFonts w:ascii="Times New Roman" w:hAnsi="Times New Roman" w:cs="Times New Roman"/>
                <w:lang w:val="en-US"/>
              </w:rPr>
              <w:t>y</w:t>
            </w:r>
            <w:r w:rsidRPr="003963C3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14:paraId="3E78A940" w14:textId="77777777" w:rsidR="00256911" w:rsidRPr="00472B1C" w:rsidRDefault="00256911" w:rsidP="006357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11" w:rsidRPr="00472B1C" w14:paraId="7E45C8A7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3134C2FA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028BC6C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5D15FA3" w14:textId="77777777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66CFE2" w14:textId="6C466E80" w:rsidR="00256911" w:rsidRDefault="00256911" w:rsidP="00A80533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Даны векторы </w:t>
            </w:r>
            <w:r w:rsidRPr="003F51C7">
              <w:rPr>
                <w:rFonts w:ascii="Times New Roman" w:hAnsi="Times New Roman"/>
                <w:position w:val="-10"/>
                <w:sz w:val="24"/>
                <w:szCs w:val="24"/>
              </w:rPr>
              <w:object w:dxaOrig="1080" w:dyaOrig="340" w14:anchorId="48424739">
                <v:shape id="_x0000_i1034" type="#_x0000_t75" style="width:54pt;height:17.25pt" o:ole="" fillcolor="window">
                  <v:imagedata r:id="rId24" o:title=""/>
                </v:shape>
                <o:OLEObject Type="Embed" ProgID="Equation.3" ShapeID="_x0000_i1034" DrawAspect="Content" ObjectID="_1807013497" r:id="rId2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51C7">
              <w:rPr>
                <w:rFonts w:ascii="Times New Roman" w:hAnsi="Times New Roman"/>
                <w:position w:val="-10"/>
                <w:sz w:val="24"/>
                <w:szCs w:val="24"/>
              </w:rPr>
              <w:object w:dxaOrig="1359" w:dyaOrig="380" w14:anchorId="31B343B4">
                <v:shape id="_x0000_i1035" type="#_x0000_t75" style="width:68.25pt;height:18.75pt" o:ole="" fillcolor="window">
                  <v:imagedata r:id="rId26" o:title=""/>
                </v:shape>
                <o:OLEObject Type="Embed" ProgID="Equation.3" ShapeID="_x0000_i1035" DrawAspect="Content" ObjectID="_1807013498" r:id="rId27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51C7">
              <w:rPr>
                <w:rFonts w:ascii="Times New Roman" w:hAnsi="Times New Roman"/>
                <w:position w:val="-10"/>
                <w:sz w:val="24"/>
                <w:szCs w:val="24"/>
              </w:rPr>
              <w:object w:dxaOrig="1600" w:dyaOrig="340" w14:anchorId="45391CBE">
                <v:shape id="_x0000_i1036" type="#_x0000_t75" style="width:80.25pt;height:17.25pt" o:ole="" fillcolor="window">
                  <v:imagedata r:id="rId28" o:title=""/>
                </v:shape>
                <o:OLEObject Type="Embed" ProgID="Equation.3" ShapeID="_x0000_i1036" DrawAspect="Content" ObjectID="_1807013499" r:id="rId2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m:oMath>
              <m:acc>
                <m:accPr>
                  <m:chr m:val="⃑"/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d</m:t>
                  </m:r>
                </m:e>
              </m:acc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1;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 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2;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 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e>
              </m:d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. Какие из них являются коллинеарными? </w:t>
            </w:r>
          </w:p>
          <w:p w14:paraId="47F4B260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6BE991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EC073C" w14:textId="159A3D04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</m:acc>
            </m:oMath>
          </w:p>
          <w:p w14:paraId="40DE8567" w14:textId="0C1447D5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acc>
            </m:oMath>
          </w:p>
          <w:p w14:paraId="33B09CF5" w14:textId="22CF9CF9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</m:acc>
            </m:oMath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198222FF" w14:textId="5080FAC5" w:rsidR="00256911" w:rsidRPr="00B46A34" w:rsidRDefault="00256911" w:rsidP="00635787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</m:acc>
            </m:oMath>
          </w:p>
          <w:p w14:paraId="38CD04CE" w14:textId="29D10A16" w:rsidR="00256911" w:rsidRDefault="00256911" w:rsidP="00635787">
            <w:pPr>
              <w:ind w:firstLine="318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5.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</m:acc>
            </m:oMath>
          </w:p>
          <w:p w14:paraId="746A0F4A" w14:textId="1EDD300A" w:rsidR="00256911" w:rsidRPr="0066311C" w:rsidRDefault="00256911" w:rsidP="00635787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 xml:space="preserve">6.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e>
              </m:acc>
            </m:oMath>
            <w:r>
              <w:rPr>
                <w:rFonts w:ascii="Times New Roman" w:hAnsi="Times New Roman" w:cs="Times New Roman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</m:acc>
            </m:oMath>
          </w:p>
          <w:p w14:paraId="308548C2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256911" w:rsidRPr="00472B1C" w14:paraId="0BDFA52A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562F9804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AE7BA46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0FB945D" w14:textId="67B5B716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9382C">
              <w:rPr>
                <w:rFonts w:ascii="Times New Roman" w:hAnsi="Times New Roman" w:cs="Times New Roman"/>
              </w:rPr>
              <w:t xml:space="preserve">Какая из заданных плоскостей параллельна плоскости </w:t>
            </w:r>
            <w:r w:rsidRPr="0019382C">
              <w:rPr>
                <w:rFonts w:ascii="Times New Roman" w:hAnsi="Times New Roman" w:cs="Times New Roman"/>
                <w:position w:val="-10"/>
              </w:rPr>
              <w:object w:dxaOrig="1980" w:dyaOrig="320" w14:anchorId="4D343A84">
                <v:shape id="_x0000_i1037" type="#_x0000_t75" style="width:99pt;height:16.5pt" o:ole="">
                  <v:imagedata r:id="rId30" o:title=""/>
                </v:shape>
                <o:OLEObject Type="Embed" ProgID="Equation.3" ShapeID="_x0000_i1037" DrawAspect="Content" ObjectID="_1807013500" r:id="rId31"/>
              </w:object>
            </w:r>
            <w:r w:rsidRPr="0019382C">
              <w:rPr>
                <w:rFonts w:ascii="Times New Roman" w:hAnsi="Times New Roman" w:cs="Times New Roman"/>
              </w:rPr>
              <w:t xml:space="preserve">? </w:t>
            </w:r>
          </w:p>
          <w:p w14:paraId="4E776982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6178322" w14:textId="3151B34A" w:rsidR="00256911" w:rsidRPr="00B46A34" w:rsidRDefault="00256911" w:rsidP="00635787">
            <w:pPr>
              <w:ind w:firstLine="318"/>
              <w:rPr>
                <w:rFonts w:ascii="Times New Roman" w:hAnsi="Times New Roman" w:cs="Times New Roman"/>
                <w:i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m:oMath>
              <m:r>
                <w:rPr>
                  <w:rFonts w:ascii="Cambria Math" w:hAnsi="Cambria Math" w:cs="Times New Roman"/>
                </w:rPr>
                <m:t>10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</w:rPr>
                <m:t>+8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</w:rPr>
                <m:t>+7</m:t>
              </m:r>
              <m:r>
                <w:rPr>
                  <w:rFonts w:ascii="Cambria Math" w:hAnsi="Cambria Math" w:cs="Times New Roman"/>
                  <w:lang w:val="en-US"/>
                </w:rPr>
                <m:t>z</m:t>
              </m:r>
              <m:r>
                <w:rPr>
                  <w:rFonts w:ascii="Cambria Math" w:hAnsi="Cambria Math" w:cs="Times New Roman"/>
                </w:rPr>
                <m:t>+2=0</m:t>
              </m:r>
            </m:oMath>
          </w:p>
          <w:p w14:paraId="5F0E8BA9" w14:textId="2047FE96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m:oMath>
              <m:r>
                <w:rPr>
                  <w:rFonts w:ascii="Cambria Math" w:hAnsi="Cambria Math" w:cs="Times New Roman"/>
                </w:rPr>
                <m:t>10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</w:rPr>
                <m:t>+8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</w:rPr>
                <m:t>-8</m:t>
              </m:r>
              <m:r>
                <w:rPr>
                  <w:rFonts w:ascii="Cambria Math" w:hAnsi="Cambria Math" w:cs="Times New Roman"/>
                  <w:lang w:val="en-US"/>
                </w:rPr>
                <m:t>z</m:t>
              </m:r>
              <m:r>
                <w:rPr>
                  <w:rFonts w:ascii="Cambria Math" w:hAnsi="Cambria Math" w:cs="Times New Roman"/>
                </w:rPr>
                <m:t>+1=0</m:t>
              </m:r>
            </m:oMath>
          </w:p>
          <w:p w14:paraId="4C10CA34" w14:textId="5864E20C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m:oMath>
              <m:r>
                <w:rPr>
                  <w:rFonts w:ascii="Cambria Math" w:hAnsi="Cambria Math" w:cs="Times New Roman"/>
                </w:rPr>
                <m:t>-10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</w:rPr>
                <m:t>-8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</w:rPr>
                <m:t>+8</m:t>
              </m:r>
              <m:r>
                <w:rPr>
                  <w:rFonts w:ascii="Cambria Math" w:hAnsi="Cambria Math" w:cs="Times New Roman"/>
                  <w:lang w:val="en-US"/>
                </w:rPr>
                <m:t>z</m:t>
              </m:r>
              <m:r>
                <w:rPr>
                  <w:rFonts w:ascii="Cambria Math" w:hAnsi="Cambria Math" w:cs="Times New Roman"/>
                </w:rPr>
                <m:t>-100=0</m:t>
              </m:r>
            </m:oMath>
          </w:p>
          <w:p w14:paraId="3B2A17BD" w14:textId="02D61371" w:rsidR="00256911" w:rsidRPr="00472B1C" w:rsidRDefault="00256911" w:rsidP="0063578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B46A34">
              <w:rPr>
                <w:rFonts w:ascii="Times New Roman" w:hAnsi="Times New Roman" w:cs="Times New Roman"/>
              </w:rPr>
              <w:t>-</w:t>
            </w:r>
            <m:oMath>
              <m:r>
                <w:rPr>
                  <w:rFonts w:ascii="Cambria Math" w:hAnsi="Cambria Math" w:cs="Times New Roman"/>
                </w:rPr>
                <m:t>5</m:t>
              </m:r>
              <m:r>
                <w:rPr>
                  <w:rFonts w:ascii="Cambria Math" w:hAnsi="Cambria Math" w:cs="Times New Roman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</w:rPr>
                <m:t>-4</m:t>
              </m:r>
              <m:r>
                <w:rPr>
                  <w:rFonts w:ascii="Cambria Math" w:hAnsi="Cambria Math" w:cs="Times New Roman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</w:rPr>
                <m:t>+4</m:t>
              </m:r>
              <m:r>
                <w:rPr>
                  <w:rFonts w:ascii="Cambria Math" w:hAnsi="Cambria Math" w:cs="Times New Roman"/>
                  <w:lang w:val="en-US"/>
                </w:rPr>
                <m:t>z</m:t>
              </m:r>
              <m:r>
                <w:rPr>
                  <w:rFonts w:ascii="Cambria Math" w:hAnsi="Cambria Math" w:cs="Times New Roman"/>
                </w:rPr>
                <m:t>-1=0</m:t>
              </m:r>
            </m:oMath>
          </w:p>
          <w:p w14:paraId="58DD883F" w14:textId="77777777" w:rsidR="00256911" w:rsidRPr="00B46A34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56911" w:rsidRPr="00472B1C" w14:paraId="0FF54777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1DCFF608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E1E461B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2D2562E" w14:textId="34C2ECFF" w:rsidR="00256911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546B3">
              <w:rPr>
                <w:rFonts w:ascii="Times New Roman" w:hAnsi="Times New Roman" w:cs="Times New Roman"/>
              </w:rPr>
              <w:t xml:space="preserve">Сколько решений имеет система уравнений </w:t>
            </w:r>
            <w:r w:rsidRPr="00E546B3">
              <w:rPr>
                <w:rFonts w:ascii="Times New Roman" w:hAnsi="Times New Roman" w:cs="Times New Roman"/>
                <w:position w:val="-30"/>
              </w:rPr>
              <w:object w:dxaOrig="1960" w:dyaOrig="720" w14:anchorId="0FB0837C">
                <v:shape id="_x0000_i1038" type="#_x0000_t75" style="width:98.25pt;height:36pt" o:ole="" fillcolor="window">
                  <v:imagedata r:id="rId32" o:title=""/>
                </v:shape>
                <o:OLEObject Type="Embed" ProgID="Equation.3" ShapeID="_x0000_i1038" DrawAspect="Content" ObjectID="_1807013501" r:id="rId33"/>
              </w:object>
            </w:r>
            <w:r>
              <w:rPr>
                <w:rFonts w:ascii="Times New Roman" w:hAnsi="Times New Roman" w:cs="Times New Roman"/>
              </w:rPr>
              <w:t>?</w:t>
            </w:r>
          </w:p>
          <w:p w14:paraId="7AC910B0" w14:textId="1B0B78E0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 векторов образуют фундаментальную систему решений?</w:t>
            </w:r>
          </w:p>
          <w:p w14:paraId="1A40EA32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6911" w14:paraId="4FF154AE" w14:textId="77777777" w:rsidTr="00256911">
        <w:tc>
          <w:tcPr>
            <w:tcW w:w="777" w:type="dxa"/>
            <w:tcMar>
              <w:left w:w="28" w:type="dxa"/>
              <w:right w:w="28" w:type="dxa"/>
            </w:tcMar>
          </w:tcPr>
          <w:p w14:paraId="4FC35C3F" w14:textId="77777777" w:rsidR="00256911" w:rsidRPr="00472B1C" w:rsidRDefault="0025691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4B6C9B0" w14:textId="77777777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2396089" w14:textId="31EA5432" w:rsidR="00256911" w:rsidRPr="00472B1C" w:rsidRDefault="0025691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7037">
              <w:rPr>
                <w:rFonts w:ascii="Times New Roman" w:hAnsi="Times New Roman" w:cs="Times New Roman"/>
              </w:rPr>
              <w:t xml:space="preserve">Чему равен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Times New Roman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e>
                    </m:mr>
                  </m:m>
                  <m:ctrlPr>
                    <w:rPr>
                      <w:rFonts w:ascii="Cambria Math" w:hAnsi="Cambria Math" w:cs="Times New Roman"/>
                      <w:i/>
                    </w:rPr>
                  </m:ctrlPr>
                </m:e>
              </m:d>
            </m:oMath>
            <w:r w:rsidRPr="008C7037">
              <w:rPr>
                <w:rFonts w:ascii="Times New Roman" w:hAnsi="Times New Roman" w:cs="Times New Roman"/>
              </w:rPr>
              <w:t>?</w:t>
            </w:r>
          </w:p>
          <w:p w14:paraId="3E392AFB" w14:textId="77777777" w:rsidR="00256911" w:rsidRPr="00472B1C" w:rsidRDefault="00256911" w:rsidP="0063578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4A81D5" w14:textId="77777777" w:rsidR="008340FE" w:rsidRPr="009803D7" w:rsidRDefault="008340FE" w:rsidP="008340FE">
      <w:pPr>
        <w:spacing w:after="0" w:line="240" w:lineRule="auto"/>
        <w:rPr>
          <w:rFonts w:ascii="Times New Roman" w:hAnsi="Times New Roman" w:cs="Times New Roman"/>
        </w:rPr>
      </w:pPr>
    </w:p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25691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B43C2D"/>
    <w:multiLevelType w:val="hybridMultilevel"/>
    <w:tmpl w:val="36CCA6AE"/>
    <w:lvl w:ilvl="0" w:tplc="5602F8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07A6FC2"/>
    <w:multiLevelType w:val="hybridMultilevel"/>
    <w:tmpl w:val="181E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291E98"/>
    <w:multiLevelType w:val="hybridMultilevel"/>
    <w:tmpl w:val="8AF8BC52"/>
    <w:lvl w:ilvl="0" w:tplc="E30E4E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739E7"/>
    <w:rsid w:val="00085D59"/>
    <w:rsid w:val="000A6C90"/>
    <w:rsid w:val="000B2597"/>
    <w:rsid w:val="000C0048"/>
    <w:rsid w:val="000D5B07"/>
    <w:rsid w:val="000E3265"/>
    <w:rsid w:val="000F527D"/>
    <w:rsid w:val="000F5EF8"/>
    <w:rsid w:val="001206FF"/>
    <w:rsid w:val="00154947"/>
    <w:rsid w:val="00161AC3"/>
    <w:rsid w:val="00165301"/>
    <w:rsid w:val="001768EB"/>
    <w:rsid w:val="00185E8A"/>
    <w:rsid w:val="00187A3F"/>
    <w:rsid w:val="001C72FE"/>
    <w:rsid w:val="001D410F"/>
    <w:rsid w:val="00211083"/>
    <w:rsid w:val="00216C30"/>
    <w:rsid w:val="00256911"/>
    <w:rsid w:val="002D114C"/>
    <w:rsid w:val="0037407E"/>
    <w:rsid w:val="0039083C"/>
    <w:rsid w:val="003963C3"/>
    <w:rsid w:val="0039780A"/>
    <w:rsid w:val="003B1313"/>
    <w:rsid w:val="003B3A6C"/>
    <w:rsid w:val="003C50A1"/>
    <w:rsid w:val="00404F81"/>
    <w:rsid w:val="00405BE8"/>
    <w:rsid w:val="00413BB0"/>
    <w:rsid w:val="00436DD0"/>
    <w:rsid w:val="00472B1C"/>
    <w:rsid w:val="004D7B0B"/>
    <w:rsid w:val="004F6DBC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61B55"/>
    <w:rsid w:val="0066311C"/>
    <w:rsid w:val="006A0D51"/>
    <w:rsid w:val="006E2A9D"/>
    <w:rsid w:val="00702B8F"/>
    <w:rsid w:val="00726A5C"/>
    <w:rsid w:val="00731E3C"/>
    <w:rsid w:val="00751329"/>
    <w:rsid w:val="007974D9"/>
    <w:rsid w:val="007E14AE"/>
    <w:rsid w:val="007E3240"/>
    <w:rsid w:val="007F0124"/>
    <w:rsid w:val="008340FE"/>
    <w:rsid w:val="00854B29"/>
    <w:rsid w:val="008C6D71"/>
    <w:rsid w:val="00910F7B"/>
    <w:rsid w:val="00913CE4"/>
    <w:rsid w:val="00936257"/>
    <w:rsid w:val="0094583E"/>
    <w:rsid w:val="0095606E"/>
    <w:rsid w:val="00961F3D"/>
    <w:rsid w:val="00975FCD"/>
    <w:rsid w:val="009767CD"/>
    <w:rsid w:val="009803D7"/>
    <w:rsid w:val="0098193D"/>
    <w:rsid w:val="009A72F6"/>
    <w:rsid w:val="009C0D61"/>
    <w:rsid w:val="00A028B8"/>
    <w:rsid w:val="00A03ABE"/>
    <w:rsid w:val="00A23042"/>
    <w:rsid w:val="00A50168"/>
    <w:rsid w:val="00A53773"/>
    <w:rsid w:val="00A80533"/>
    <w:rsid w:val="00AC64AC"/>
    <w:rsid w:val="00AC699D"/>
    <w:rsid w:val="00AD115F"/>
    <w:rsid w:val="00AD12E9"/>
    <w:rsid w:val="00AF7261"/>
    <w:rsid w:val="00B13A09"/>
    <w:rsid w:val="00B21761"/>
    <w:rsid w:val="00B256BA"/>
    <w:rsid w:val="00B42306"/>
    <w:rsid w:val="00B44189"/>
    <w:rsid w:val="00B46A34"/>
    <w:rsid w:val="00B611CD"/>
    <w:rsid w:val="00B70352"/>
    <w:rsid w:val="00BB28A7"/>
    <w:rsid w:val="00C1622C"/>
    <w:rsid w:val="00C16E5B"/>
    <w:rsid w:val="00C42B7B"/>
    <w:rsid w:val="00C54E0B"/>
    <w:rsid w:val="00C827F9"/>
    <w:rsid w:val="00CB63DC"/>
    <w:rsid w:val="00CD77A7"/>
    <w:rsid w:val="00CE38F5"/>
    <w:rsid w:val="00CE5253"/>
    <w:rsid w:val="00D709BA"/>
    <w:rsid w:val="00D85BD4"/>
    <w:rsid w:val="00D87811"/>
    <w:rsid w:val="00DE579B"/>
    <w:rsid w:val="00DF4516"/>
    <w:rsid w:val="00E474CD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0">
    <w:name w:val="heading 7"/>
    <w:basedOn w:val="a"/>
    <w:next w:val="a"/>
    <w:link w:val="71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1">
    <w:name w:val="Заголовок 7 Знак"/>
    <w:basedOn w:val="a0"/>
    <w:link w:val="70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AD115F"/>
    <w:rPr>
      <w:color w:val="666666"/>
    </w:rPr>
  </w:style>
  <w:style w:type="paragraph" w:customStyle="1" w:styleId="7">
    <w:name w:val="Стиль7"/>
    <w:basedOn w:val="a"/>
    <w:rsid w:val="0066311C"/>
    <w:pPr>
      <w:numPr>
        <w:numId w:val="11"/>
      </w:numPr>
      <w:spacing w:after="0" w:line="264" w:lineRule="auto"/>
      <w:jc w:val="center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7E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0">
    <w:name w:val="heading 7"/>
    <w:basedOn w:val="a"/>
    <w:next w:val="a"/>
    <w:link w:val="71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1">
    <w:name w:val="Заголовок 7 Знак"/>
    <w:basedOn w:val="a0"/>
    <w:link w:val="70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laceholder Text"/>
    <w:basedOn w:val="a0"/>
    <w:uiPriority w:val="99"/>
    <w:semiHidden/>
    <w:rsid w:val="00AD115F"/>
    <w:rPr>
      <w:color w:val="666666"/>
    </w:rPr>
  </w:style>
  <w:style w:type="paragraph" w:customStyle="1" w:styleId="7">
    <w:name w:val="Стиль7"/>
    <w:basedOn w:val="a"/>
    <w:rsid w:val="0066311C"/>
    <w:pPr>
      <w:numPr>
        <w:numId w:val="11"/>
      </w:numPr>
      <w:spacing w:after="0" w:line="264" w:lineRule="auto"/>
      <w:jc w:val="center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7E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7</cp:revision>
  <dcterms:created xsi:type="dcterms:W3CDTF">2025-04-15T20:28:00Z</dcterms:created>
  <dcterms:modified xsi:type="dcterms:W3CDTF">2025-04-24T12:24:00Z</dcterms:modified>
</cp:coreProperties>
</file>